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F901AD">
        <w:rPr>
          <w:b/>
          <w:sz w:val="32"/>
          <w:szCs w:val="32"/>
        </w:rPr>
        <w:t xml:space="preserve">           Май - июнь</w:t>
      </w:r>
      <w:r w:rsidR="00DB73D4">
        <w:rPr>
          <w:b/>
          <w:bCs/>
          <w:sz w:val="32"/>
          <w:szCs w:val="32"/>
        </w:rPr>
        <w:t>,  2022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C77F8F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Математика</w:t>
      </w:r>
    </w:p>
    <w:p w:rsidR="00C77F8F" w:rsidRDefault="003103D9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Технические науки</w:t>
      </w:r>
    </w:p>
    <w:p w:rsidR="00C77F8F" w:rsidRDefault="003103D9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Энергетика</w:t>
      </w:r>
    </w:p>
    <w:p w:rsidR="00C612B9" w:rsidRPr="003103D9" w:rsidRDefault="003103D9" w:rsidP="003103D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Информатика</w:t>
      </w:r>
    </w:p>
    <w:p w:rsidR="00C77F8F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Автоматика и телемеханика</w:t>
      </w:r>
    </w:p>
    <w:p w:rsidR="007D4139" w:rsidRDefault="003103D9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Радиоэлектроника</w:t>
      </w:r>
    </w:p>
    <w:p w:rsidR="00C77F8F" w:rsidRDefault="003103D9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Вычислительная техника</w:t>
      </w:r>
    </w:p>
    <w:p w:rsidR="00C77F8F" w:rsidRDefault="003103D9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Детали машин</w:t>
      </w:r>
    </w:p>
    <w:p w:rsidR="00C77F8F" w:rsidRPr="00C77F8F" w:rsidRDefault="003103D9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Технология машиностроения</w:t>
      </w:r>
    </w:p>
    <w:p w:rsidR="007D4139" w:rsidRDefault="003103D9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Приборостроение</w:t>
      </w:r>
    </w:p>
    <w:p w:rsidR="003103D9" w:rsidRDefault="003103D9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Химическая технология</w:t>
      </w:r>
    </w:p>
    <w:p w:rsidR="003103D9" w:rsidRDefault="003103D9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3103D9" w:rsidRDefault="003103D9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3103D9" w:rsidRDefault="003103D9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3103D9" w:rsidRPr="00C77F8F" w:rsidRDefault="003103D9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042964" w:rsidRPr="00C77F8F" w:rsidRDefault="008B34F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391C87" w:rsidRDefault="00391C87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C77F8F" w:rsidRDefault="00C77F8F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Иностранные языки</w:t>
      </w:r>
    </w:p>
    <w:p w:rsidR="00C77F8F" w:rsidRPr="003103D9" w:rsidRDefault="00C77F8F" w:rsidP="003103D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C77F8F" w:rsidRDefault="00C77F8F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FB4F40" w:rsidRPr="005A286A" w:rsidRDefault="00FB4F40" w:rsidP="00C77F8F">
      <w:pPr>
        <w:spacing w:after="0" w:line="240" w:lineRule="auto"/>
        <w:ind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C612B9" w:rsidRPr="00A166C4" w:rsidRDefault="00042964" w:rsidP="00A166C4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proofErr w:type="spellStart"/>
      <w:r w:rsidR="00704136">
        <w:t>Козадаева</w:t>
      </w:r>
      <w:proofErr w:type="spellEnd"/>
      <w:r w:rsidR="00704136">
        <w:t xml:space="preserve"> О.Е.</w:t>
      </w:r>
    </w:p>
    <w:p w:rsidR="00A166C4" w:rsidRPr="005645D3" w:rsidRDefault="0018582A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Математика</w:t>
      </w:r>
    </w:p>
    <w:p w:rsidR="00F901AD" w:rsidRDefault="00F901AD" w:rsidP="00F901A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П-909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11я73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Пучков Н.П.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Изучение математики иностранными студентами в вузе: в 4-х ч. [Электронный ресурс]: учебное пособие для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иностр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студ. Ч. 1 / Н. П. Пучков, Т. Ю.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Забавникова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Т. В. Губанова.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(317,0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978-5-8265-2371-1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8582A" w:rsidRDefault="00A166C4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01AD" w:rsidRDefault="00F901AD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1AD" w:rsidRDefault="00F901AD" w:rsidP="00F901AD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Н-349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11я73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Нахман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А.Д.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Практико-ориентированные задачи по высшей математике [Электронный ресурс]: учебное пособие для студентов инженер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экономич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напр. / А. Д.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Нахман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Н.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Пчелинцев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Д. Н. Протасов.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(40,5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978-5-8265-2372-8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.ц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01AD" w:rsidRPr="00560B27" w:rsidRDefault="00F901AD" w:rsidP="00F901A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901AD" w:rsidRPr="00560B27" w:rsidRDefault="00F901AD" w:rsidP="00F901A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Л-171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В 151.34я73 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Лазарев С.И.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Краткий курс начертательной геометрии и инженерной графики [Электронный ресурс]: учеб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особие для 1, 2 курсов всех форм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напр. 05.03.06, 08.03.01, 11.03.01, 11.03.03, 11.03.04, 12.03.04, 13.03.01, 15.03.01, 15.03.02, 15.03.05, 19.03.01, 19.03.02, 18.03.01, 18.03.02, 20.03.01, 21.03.01, 22.03.01, 28.03.01 / С. И. Лазарев, С. А.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Вязовов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С. В. Ковалев.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(237,0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07-7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8582A" w:rsidRPr="0082796B" w:rsidRDefault="0018582A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6C4" w:rsidRPr="005645D3" w:rsidRDefault="00C833C2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Технические науки </w:t>
      </w:r>
    </w:p>
    <w:p w:rsidR="00C833C2" w:rsidRPr="00560B27" w:rsidRDefault="00C833C2" w:rsidP="00C833C2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В-526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 18я43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Виртуальное моделирование, </w:t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прототипирование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 промышленный дизайн = </w:t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Virtual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simulation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prototyping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and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industrial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design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[Электронный ресурс]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7-ой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г. Тамбов, 12-14 октября 2021 г. / отв. ред. В. Г.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Мокрозуб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под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ред. М. Н. Краснянского.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(26,5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978-5-8265-2400-8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833C2" w:rsidRDefault="00C833C2" w:rsidP="00C833C2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665B" w:rsidRPr="0082796B" w:rsidRDefault="00C833C2" w:rsidP="00C833C2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С-568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Ж 3я43 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Современные твердофазные технологии: теория, практика и инновационный менеджмент [Электронный ресурс]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ХIII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инновац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молодеж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г. Тамбов, 11-12 ноября 2021 г. /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 [и др.]; под общ. ред. оргкомитета.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(6,75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СD-ROM. - ISBN 978-5-8265-2418-3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166C4" w:rsidRDefault="00A166C4" w:rsidP="00A166C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33C2" w:rsidRPr="003103D9" w:rsidRDefault="00C833C2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Л-171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Ж 113я73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Лазарев С.И.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строительного черчения [Электронный ресурс]: учебное пособие для 1 курса напр. 08.03.01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С. И. Лазарев, О. А.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Абоносимов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(27,6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978-5-8265-2422-0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833C2" w:rsidRDefault="00C833C2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Pr="005645D3" w:rsidRDefault="00C833C2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58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Энергетика</w:t>
      </w:r>
    </w:p>
    <w:p w:rsidR="00C833C2" w:rsidRPr="00560B27" w:rsidRDefault="00C833C2" w:rsidP="00C833C2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2905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363.3я73-5 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Баршутин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С.Н.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Парогазовые и газотурбинные установки [Электронный ресурс]: метод. указания для студ. 1-2 курсов напр. 13.04.01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 / С. Н.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Баршутин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(20,3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8582A" w:rsidRDefault="00A166C4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8582A" w:rsidRDefault="0018582A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3C2" w:rsidRDefault="00C833C2" w:rsidP="00C833C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Г-23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368я73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Гатапова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Н.Ц.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Прочностные расчеты теплообменного оборудования [Электронный ресурс]: учебное пособие для студ. 2-3 курса напр. 18.03.02 и 3 курса напр. 21.03.01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Н. Ц.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Гатапова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Ю. В. Пахомова, А. Н. Пахомов.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978-5-8265-2434-3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833C2" w:rsidRPr="00560B27" w:rsidRDefault="00C833C2" w:rsidP="00C833C2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8582A" w:rsidRPr="00C833C2" w:rsidRDefault="00C833C2" w:rsidP="00C833C2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Е-511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32-5я73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Елизаров И.А.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Технические средства автоматизации и управления: в 3-х ч. [Электронный ресурс]: учебное пособие для студ. 3 курса напр. 27.03.04. Ч. 2 / И. А. Елизаров, В. Н. Назаров, А. А. Третьяков.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(22,3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2388-9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. чит. зала – 1 экз.</w:t>
      </w:r>
    </w:p>
    <w:p w:rsidR="00DA599C" w:rsidRDefault="00DA599C" w:rsidP="00DA599C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582A" w:rsidRDefault="00DA599C" w:rsidP="00DA599C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Информатика</w:t>
      </w:r>
    </w:p>
    <w:p w:rsidR="00DA599C" w:rsidRDefault="00DA599C" w:rsidP="00DA599C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A599C" w:rsidRDefault="00DA599C" w:rsidP="00DA599C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Ш-32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Шахов Н.Г.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Информационные технологии: в 2-х ч. [Электронный ресурс]: учебное пособие для 1 курса напр. 09.03.02 : Ч. 1 / Н. Г. Шахов, Ю. В. Кулаков.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CD-ROM. - ISBN 978-5-8265-2369-8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A599C" w:rsidRDefault="00DA599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A599C" w:rsidRDefault="00DA599C" w:rsidP="00DA599C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Р-691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Романенко А.В.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Теоретические основы информатики [Электронный ресурс]: учебное пособие для напр. 38.03.05, спец. 38.02.01, 38.02.04, 38.02.07 / А. В. Романенко, М. А. Блюм, А. И. Попов.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(86,0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978-5-8265-2361-2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A599C" w:rsidRPr="00560B27" w:rsidRDefault="00DA599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665B" w:rsidRDefault="00E1665B" w:rsidP="0018582A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Pr="005645D3" w:rsidRDefault="0018582A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Автоматика и телемеханика</w:t>
      </w:r>
    </w:p>
    <w:p w:rsidR="00DA599C" w:rsidRPr="00560B27" w:rsidRDefault="00DA599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Э-455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965.32я73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Электромеханические устройства автоматики [Электронный ресурс]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2-3 курсов напр. 27.03.04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В. А.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Погонин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А. Третьяков, В. Н. Назаров, И. А. Елизаров.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(22,5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81-0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8582A" w:rsidRDefault="00A166C4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00F4C" w:rsidRDefault="00500F4C" w:rsidP="00DA599C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99C" w:rsidRDefault="00500F4C" w:rsidP="00DA599C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Радиоэлектроника</w:t>
      </w:r>
    </w:p>
    <w:p w:rsidR="00500F4C" w:rsidRPr="00560B27" w:rsidRDefault="00500F4C" w:rsidP="00500F4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8/9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К-227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Каретников В.В.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Применение глобальных навигационных спутниковых систем на внутренних водных путях Российской Федерации / В. В. Каретников, Д. Ф. Миляков, С. Ф.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Шахнов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С.-Петербург: Наука, 2021. - 287 с. - ISBN 978-5-02-040304-8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500F4C" w:rsidRDefault="00500F4C" w:rsidP="00500F4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99C" w:rsidRDefault="00DA599C" w:rsidP="00DA599C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Default="00DA599C" w:rsidP="00DA599C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5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Вычислительная техника</w:t>
      </w:r>
    </w:p>
    <w:p w:rsidR="00DA599C" w:rsidRDefault="00DA599C" w:rsidP="00DA599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2904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973.26-018.3я73-5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Елизаров И.А.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Системное программное обеспечение систем управления [Электронный ресурс]: метод. указания для 2, 3 курсов напр. 27.03.04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И. А. Елизаров, А. А. Третьяков.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(15,5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A599C" w:rsidRDefault="00DA599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A599C" w:rsidRPr="00560B27" w:rsidRDefault="00DA599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2907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973.26-018.4я73-5 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Егоров А.С.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Графическое программирование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мехатронных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систем [Электронный ресурс]: метод. указания для 3 курса напр. 15.03.06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А. С. Егоров, П. В. Балабанов.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(17,0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A599C" w:rsidRDefault="00DA599C" w:rsidP="00DA599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A599C" w:rsidRDefault="00DA599C" w:rsidP="00DA599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99C" w:rsidRDefault="00DA599C" w:rsidP="00DA599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2909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973-018.4я73-5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Васильев С.А.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Программное обеспечение компьютерной графики [Электронный ресурс]: метод. указания для бакалавров напр. 2-3 курсов напр. 09.03.01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С. А. Васильев, Д. В. Давыдова.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(15,0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A599C" w:rsidRDefault="00DA599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A599C" w:rsidRDefault="00DA599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В-24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973.26-018.2я73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Введение в </w:t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криптологию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 в 4-х ч. [Электронный ресурс]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напр. 09.03.02, 09.04.02, 27.04.03, 38.03.05 и спец. 10.05.03, 38.05.01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обучения. Ч.1 / Ю. В. Кулаков, О. Г. Иванова, Н. Г. Шахов, А. И. Елисеев.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(33,8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978-5-8265-2367-4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A599C" w:rsidRDefault="00DA599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99C" w:rsidRDefault="00DA599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Е-515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973.43я73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Елисеев А.И.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Разработка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Веб-приложений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использованием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фремворка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FLASK [Электронный ресурс]: учебное пособие для 3-4 курсов напр. 09.03.02 и 1 курса напр. 09.04.02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формы обучения / А. И. Елисеев, Ю. В. Минин, В. А. Гриднев.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(14,0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978-5-8265-2438-1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A599C" w:rsidRDefault="00DA599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A599C" w:rsidRDefault="00DA599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Е-515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973.26-018.3я73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Елисеев А.И.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администрирования и системного программирования в операционной системе LINUX: в 2-х ч. [Электронный ресурс]: учебное пособие для 3-4 курса напр. 09.03.02, 10.05.03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обучения. Ч. 2 / А. И. Елисеев, А. В. Яковлев, А. С. Дерябин.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(22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978-5-8265-2437-4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A599C" w:rsidRPr="00560B27" w:rsidRDefault="00DA599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A599C" w:rsidRPr="00DA599C" w:rsidRDefault="00DA599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И-208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973.4я73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WEB-программирование в информационных системах [Электронный ресурс]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2, 3 курсов напр. 09.03.02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О. Г. Иванова, С. В.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Данилкин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Ю. А.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Губсков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Ю. В. Минин.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(40 Мб). - Тамбов: ФГБОУ ВО "ТГТУ", 2020.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978-5-8265-2172-4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00F4C" w:rsidRDefault="00500F4C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99C" w:rsidRDefault="009A2CC2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Детали машин</w:t>
      </w:r>
    </w:p>
    <w:p w:rsidR="009A2CC2" w:rsidRDefault="009A2CC2" w:rsidP="009A2CC2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CC2" w:rsidRDefault="009A2CC2" w:rsidP="009A2CC2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Д-38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44я73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Детали машин [Электронный ресурс]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2 курса напр. 15.03.01, 15.03.02, 15.03.05, 15.03.06, 21.03.01, 23.03.03, 35.03.06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 / В. Н.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Основин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Ю. В. Родионов, Д. В. Никитин, К. Л. Сергеев.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(20,2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978-5-8265-2379-7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9A2CC2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CC2" w:rsidRDefault="009A2CC2" w:rsidP="009A2CC2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Технология машиностроения</w:t>
      </w:r>
    </w:p>
    <w:p w:rsidR="00500F4C" w:rsidRDefault="00500F4C" w:rsidP="00500F4C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С-594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Соколов М.В.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Особенности технологической подготовки производства при обработке цветных металлов [Электронный ресурс]: учебное пособие для 3-4 курсов напр. бакалавриата 15.03.05, 15.03.01 и магистратуры 15.04.05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М. В. Соколов.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(32,0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978-5-8265-2408-4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A2CC2" w:rsidRDefault="009A2CC2" w:rsidP="009A2CC2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A2CC2" w:rsidRPr="00560B27" w:rsidRDefault="009A2CC2" w:rsidP="009A2CC2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2906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 5я73-5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Мордасов Д.М.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Автоматизация процессов производства и обработки материалов [Электронный ресурс]: метод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казания для студ. 4-5 курсов напр. 22.03.01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Д. М. Мордасов.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End"/>
    </w:p>
    <w:p w:rsidR="009A2CC2" w:rsidRDefault="009A2CC2" w:rsidP="009A2CC2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A2CC2" w:rsidRDefault="009A2CC2" w:rsidP="009A2CC2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2910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 5-7я73-5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Попова А.А.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Метрологическое обеспечение технологического процесса изготовления изделий машиностроения [Электронный ресурс]: метод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казания для бакалавров напр. 15.03.02, 28.03.02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А. А. Попова, И. Н. Шубин.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(22,4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A2CC2" w:rsidRDefault="009A2CC2" w:rsidP="009A2CC2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CC2" w:rsidRPr="00560B27" w:rsidRDefault="009A2CC2" w:rsidP="009A2CC2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М-749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500.145.5я73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Мокрозуб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В.Г.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Элементы интеллектуальной автоматизированной системы разработки технологии изготовления зубчатых колес [Электронный ресурс]: учебное пособие для 4 курса напр. 15.03.01, 15.04.01 / В. Г.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Мокрозуб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А.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Немтинов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С. Я. Егоров.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(40,0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978-5-8265-2419-0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A2CC2" w:rsidRDefault="009A2CC2" w:rsidP="003103D9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CC2" w:rsidRDefault="009A2CC2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Приборостроение</w:t>
      </w:r>
    </w:p>
    <w:p w:rsidR="009A2CC2" w:rsidRDefault="009A2CC2" w:rsidP="009A2CC2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2911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 92я73-5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Мордасов Д.М.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Проектирование средств измерений линейных размеров и расчет размерных цепей [Электронный ресурс]: метод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казания для студентов 3-4 курсов напр. 22.03.01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Д. М. Мордасов.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(21,4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A2CC2" w:rsidRDefault="009A2CC2" w:rsidP="009A2CC2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6C4" w:rsidRPr="005645D3" w:rsidRDefault="0018582A" w:rsidP="009A2CC2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Химическая технология</w:t>
      </w:r>
    </w:p>
    <w:p w:rsidR="00500F4C" w:rsidRDefault="00500F4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A599C" w:rsidRPr="00560B27" w:rsidRDefault="00500F4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О-224</w:t>
      </w:r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DA599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Оборудование </w:t>
      </w:r>
      <w:proofErr w:type="spellStart"/>
      <w:r w:rsidR="00DA599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нефтегазопереработки</w:t>
      </w:r>
      <w:proofErr w:type="spellEnd"/>
      <w:r w:rsidR="00DA599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, химических и нефтехимических </w:t>
      </w:r>
      <w:r w:rsidR="00DA599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производств</w:t>
      </w:r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учебник / под общ</w:t>
      </w:r>
      <w:proofErr w:type="gramStart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ед. А. С. Тимонина. - 2-е изд., </w:t>
      </w:r>
      <w:proofErr w:type="spellStart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доп. - М.: Вологда: </w:t>
      </w:r>
      <w:proofErr w:type="spellStart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Инфра-Инженерия</w:t>
      </w:r>
      <w:proofErr w:type="spellEnd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2022. - 948 с.: ил. - ISBN 978-5-972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9-1114-1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5600р.</w:t>
      </w:r>
    </w:p>
    <w:p w:rsidR="00DA599C" w:rsidRDefault="00500F4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– 5 экз.,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45 экз.</w:t>
      </w:r>
    </w:p>
    <w:p w:rsidR="00500F4C" w:rsidRDefault="00500F4C" w:rsidP="00DA599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8582A" w:rsidRDefault="00500F4C" w:rsidP="00DA599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Р-835</w:t>
      </w:r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="00DA599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Рудобашта</w:t>
      </w:r>
      <w:proofErr w:type="spellEnd"/>
      <w:r w:rsidR="00DA599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С.П.</w:t>
      </w:r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Электроразрядное</w:t>
      </w:r>
      <w:proofErr w:type="spellEnd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экстрагирование: учебное пособие / С. П. </w:t>
      </w:r>
      <w:proofErr w:type="spellStart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Рудобашта</w:t>
      </w:r>
      <w:proofErr w:type="spellEnd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Т. </w:t>
      </w:r>
      <w:proofErr w:type="spellStart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Казуб</w:t>
      </w:r>
      <w:proofErr w:type="spellEnd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"ИКЦ Колос-с", 2022. - 261 с.: ил. - ISBN 978-5-00129-260-9</w:t>
      </w:r>
      <w:proofErr w:type="gramStart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DA599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1050р.</w:t>
      </w:r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</w:t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00F4C" w:rsidRPr="0082796B" w:rsidRDefault="00500F4C" w:rsidP="00500F4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Г-78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Л 718.1я43 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Графен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 родственные структуры: синтез, производство и применение (GRS-2021) [Электронный ресурс] 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IV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г. Тамбов, 6-8 октября 2021г. /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 [и др.]; под общ. ред. оргкомитета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Электрон. дан. (12,2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978-5-8265-2421-3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00F4C" w:rsidRDefault="00500F4C" w:rsidP="00500F4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00F4C" w:rsidRPr="0082796B" w:rsidRDefault="00500F4C" w:rsidP="00500F4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Б-839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10н6я73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Борщев В.Я.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Промышленная безопасность в нефтегазовой отрасли [Электронный ресурс]: учебное пособие для студ. бакалавриата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отд-ния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напр. 21.03.01 / В. Я. Борщев, М. А.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Промтов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(42,5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978-5-8265-2380-3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00F4C" w:rsidRDefault="00500F4C" w:rsidP="00500F4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00F4C" w:rsidRPr="00560B27" w:rsidRDefault="00500F4C" w:rsidP="00500F4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З-342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514-1я73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И.В.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Химия и технология нефти и газа: в 2-х ч. [Электронный ресурс]: учебное пособие для студ. 3-4 курсов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напр. 18.03.01, 21.03.01. Ч. 1 / И. В.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Ю. Осетров.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(353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978-5-8265-2339-1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00F4C" w:rsidRPr="00560B27" w:rsidRDefault="00500F4C" w:rsidP="00500F4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00F4C" w:rsidRPr="00986D82" w:rsidRDefault="00500F4C" w:rsidP="00DA599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5D3" w:rsidRPr="005645D3" w:rsidRDefault="00500F4C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500F4C" w:rsidRPr="00560B27" w:rsidRDefault="00500F4C" w:rsidP="00500F4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Е-593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Н 683я73 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Ельчищева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Т.Ф.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Методы реконструкции и реставрации архитектурных объектов с приспособлением [Электронный ресурс]: учебное пособие для 2 курса напр. 27.04.02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Т. Ф.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Ельчищева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(1,52 Гб).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ISBN 978-5-8265-2402-2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86D82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978-5-8265-2356-8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00F4C" w:rsidRDefault="00500F4C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0F4C" w:rsidRDefault="00500F4C" w:rsidP="00500F4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П-217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482.3я73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Пахомов А.Н.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   Аспирационные системы пожарной сигнализации [Электронный ресурс]: учебное пособие для студ. 3 курса напр. 28.07.00 / А. Н. Пахомов, Н. Ц.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Гатапова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Ю. В. Пахомова.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978-5-8265-2425-1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00F4C" w:rsidRDefault="00500F4C" w:rsidP="00500F4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0F4C" w:rsidRPr="00560B27" w:rsidRDefault="00500F4C" w:rsidP="00500F4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Т-382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71-08я73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Техническая эксплуатация гражданских зданий [Электронный ресурс]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напр. 08.03.01, 08.04.01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В. И.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Леденев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И. В. Матвеева, А. М. Макаров, Е. О. Соломатин.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(198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978-5-8265-2375-9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00F4C" w:rsidRPr="0082796B" w:rsidRDefault="00500F4C" w:rsidP="00500F4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8A" w:rsidRDefault="009A2CC2" w:rsidP="009A2CC2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2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9A2CC2" w:rsidRPr="00560B27" w:rsidRDefault="009A2CC2" w:rsidP="009A2CC2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Я-453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Якимов М.Р.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Транспортное планирование: практические рекомендации по созданию транспортных моделей городов в программном комплексе PTV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Vision@VISUM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М. Р. Якимов, Ю. А. Попов. - 2-е изд.,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М.: Проспект, 2022. - 176 с. - ISBN 978-5-392-35972-1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9A2CC2" w:rsidRDefault="009A2CC2" w:rsidP="009A2CC2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CC2" w:rsidRPr="009A2CC2" w:rsidRDefault="009A2CC2" w:rsidP="009A2CC2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2908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 331-08я73-5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Анохин С.А.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Имитационное моделирование схем организации дорожного движения [Электронный ресурс]: метод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казания напр. 23.03.01 / С. А. Анохин.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(20,0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5D3" w:rsidRPr="005645D3" w:rsidRDefault="00986D82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2942AC" w:rsidRDefault="002942AC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А-64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3(2Р-4Т)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Анализ исторических процессов памятных мест Тамбовского края, связанных с пребыванием в них известных деятелей России, с использованием технологии виртуального моделирования [Электронный ресурс]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В. А.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Немтинов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Б. Борисенко, А. А. Горелов [и др.].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(81,0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978-5-8265-2406-0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31031" w:rsidRDefault="00831031" w:rsidP="002942A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713" w:rsidRDefault="00403713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3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2942AC" w:rsidRDefault="002942AC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2AC" w:rsidRPr="00560B27" w:rsidRDefault="003103D9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Г-77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="002942A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Гранатуров</w:t>
      </w:r>
      <w:proofErr w:type="spellEnd"/>
      <w:r w:rsidR="002942A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В.М.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Экономический риск: сущность, методы измерения, пути снижения: учебное пособие / В. М.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Гранатуров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- 2-е изд.,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М.: Дело и Сервис, 2002. - 160 с. - ISBN 5-8018-0060-3</w:t>
      </w:r>
      <w:proofErr w:type="gram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экз.</w:t>
      </w:r>
    </w:p>
    <w:p w:rsidR="002942AC" w:rsidRDefault="002942AC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42AC" w:rsidRPr="00560B27" w:rsidRDefault="003103D9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К-124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="002942A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Кабушкин</w:t>
      </w:r>
      <w:proofErr w:type="spellEnd"/>
      <w:r w:rsidR="002942A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Н.И.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менеджмента: учебное пособие для вузов / Н. И.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Кабушкин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- 3-е изд. - Минск: Новое знание, 2000. - 336 с. - ISBN 985-6516-25-0</w:t>
      </w:r>
      <w:proofErr w:type="gram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2942AC" w:rsidRDefault="002942AC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42AC" w:rsidRPr="00560B27" w:rsidRDefault="003103D9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К-56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2942A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Ковалев В.В.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Курс финансового менеджмента: учебник / В. В. Ковалев. - 2-е изд.,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М.: Проспект, 2010. - 480 с. - ISBN 978-5-392-00888-9</w:t>
      </w:r>
      <w:proofErr w:type="gram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2942AC" w:rsidRDefault="002942AC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42AC" w:rsidRPr="00560B27" w:rsidRDefault="003103D9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М-34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2942A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Математические и инструментальные методы экономического анализа: управление качеством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сб.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тр.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4 /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ун-т; под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ред. Б. И. Герасимова. - Тамбов: Изд-во ТГТУ, 2002. - 300 с. - ISBN 5-8265-0127-8</w:t>
      </w:r>
      <w:proofErr w:type="gram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2942AC" w:rsidRDefault="002942AC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42AC" w:rsidRPr="00560B27" w:rsidRDefault="003103D9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М-502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2942A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Менеджмент процессов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пер. с </w:t>
      </w:r>
      <w:proofErr w:type="gram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</w:t>
      </w:r>
      <w:proofErr w:type="gram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под ред. Й. Беккера, Л. Вилкова, В.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Таратухина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М.: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Эксмо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2008. - 384 с. - (Качественный менеджмент). - ISBN 978-5-699-24270-2</w:t>
      </w:r>
      <w:proofErr w:type="gram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2942AC" w:rsidRDefault="002942AC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42AC" w:rsidRPr="00560B27" w:rsidRDefault="003103D9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У-677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2942A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Управление организацией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учебник / под ред. А. Г. Поршнева, З. П. Румянцевой, Н. А.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Саломатина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- 4-е изд.,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М.: ИНФРА-М, 2009. - 735 с. - (Высшее образование). - ISBN 978-5-16-002768-5</w:t>
      </w:r>
      <w:proofErr w:type="gram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2942AC" w:rsidRDefault="002942AC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42AC" w:rsidRPr="00560B27" w:rsidRDefault="003103D9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Ф-753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2942A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Фокина О.М.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Практикум по экономике организации (предприятия): учебное пособие для вузов / О. М. Фокина, А. В. Соломка. - М.: Финансы и статистика, 2008. - 272 с. - ISBN 978-5-279-03173-3</w:t>
      </w:r>
      <w:proofErr w:type="gram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942A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–4 экз.</w:t>
      </w:r>
    </w:p>
    <w:p w:rsidR="002942AC" w:rsidRDefault="002942AC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42AC" w:rsidRPr="00560B27" w:rsidRDefault="003103D9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Ц-752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2942AC"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Цифровая экономика в профессиональном образовании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., 25-26 октября 2017 г., г. Тамбов / под общ. ред. Н. В. Молотковой. - Тамбов: ФГБОУ ВО "ТГТУ", 2017. - 336 с. - ISBN 978-5-8265-1833-5</w:t>
      </w:r>
      <w:proofErr w:type="gramStart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="002942AC"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2942AC" w:rsidRDefault="002942AC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42AC" w:rsidRDefault="002942AC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</w:p>
    <w:p w:rsidR="002942AC" w:rsidRDefault="002942AC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Б-40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290.4я43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Безопасность предпринимательской деятельности в современных условиях развития экономики [Электронный ресурс]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I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18 февр. 2021г.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 / под общ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ед. С. П. Спиридонова; отв. ред. Г. Л. Попова.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(2,14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978-5-8265-2378-0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42AC" w:rsidRPr="00560B27" w:rsidRDefault="002942AC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И-889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У 050.22я43 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Исследование социально-экономического развития территорий в условиях санкций и угроз глобальных вызовов [Электронный ресурс]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II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(с международным участием), 12-14 мая 2021г.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2 / под общ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ед. Т. А. Бондарской; отв. ред. Г. Л. Попова.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(5,64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978-5-8265-2404-6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942AC" w:rsidRDefault="002942AC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103D9" w:rsidRPr="00560B27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2903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262.10я73-5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Назарчук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Н.П.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Банковское дело [Электронный ресурс]: метод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казания для напр. 38.03.01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Н. П.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Назарчук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(13,5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103D9" w:rsidRPr="00560B27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Б-953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291.213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Быковская Е.В.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Развитие технологического предпринимательства как составляющей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инновационно-технологической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трансформации экономики: проблемы, перспективы роста, роль технического вуза региона [Электронный ресурс]: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Е. В. Быковская.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(23,5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978-5-8265-2428-2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103D9" w:rsidRPr="00560B27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К-903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29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 Н.И.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Финансовая поддержка бизнеса и граждан в период распространения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коронавируса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использованием цифровых технологий и сервисов [Электронный ресурс]: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Н. И. Куликов, Е. С. Вдовина, М. А. Куликова.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(18,0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978-5-8265-2405-3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103D9" w:rsidRPr="00560B27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Л-135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37я73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Лавриков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И.Н.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Научные проблемы экономики транспорта [Электронный ресурс]: учебное пособие для студ. напр. 23.04.01, 23.04.03 / И. Н.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Лавриков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 В.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Пеньшин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А. Гавриков.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(38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978-5-8265-2396-4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103D9" w:rsidRDefault="003103D9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О-753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291.21я73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Основы менеджмента [Электронный ресурс]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1-2 курсов спец. 38.03.02 всех форм обучения / Н. В. Тезикова, Е. С. Мищенко, Е. В. Быковская, 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М. К. Попова.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(32,0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978-5-8265-2384-1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2942AC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3D9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П-783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291.23я73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Прогнозирование и планирование в условиях рынка [Электронный ресурс]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1-4 курсов напр. 38.03.02, 38.04.02 / Е. М.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Королькова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О. В. Коробова, Е. Л. Дмитриева, Л. В.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Минько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(16,4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978-5-8265-2374-2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103D9" w:rsidRPr="00560B27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С-722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052я73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Спиридонов С.П.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Анализ бухгалтерской (финансовой) отчетности [Электронный ресурс]: учебное пособие для студ. 4 и 5 курсов напр. 38.01.03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С. П. Спиридонов, В. И. Меньщикова, И. А. Андреева.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(31,7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978-5-8265-2363-6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3103D9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Default="0098691F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3103D9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П-335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407я73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Пирожкова И.Г.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Актуальные проблемы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природоресурсного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права [Электронный ресурс]: учебное пособие для напр. "Юриспруденция" всех форм обучения / И. Г. Пирожкова, В. А.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Субочева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(38,5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978-5-8265-2415-2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3D9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М-226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401.02я73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Мамонтова Э.А.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Противодействие коррупции в Российской Федерации: теория и практика [Электронный ресурс]: учебное пособие для напр. 40.05.01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Э. А. Мамонтова, А. А.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Швыркин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(34,4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978-5-8265-2424-4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3D9" w:rsidRPr="00560B27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Г-968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Х 408.134.2я73 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Гуськов А.А.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Расследование и экспертиза дорожно-транспортного происшествия [Электронный ресурс]: учебное пособие для напр. 23.03.01 / А. А. Гуськов, С. А. Анохин.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(43,0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978-5-8265-2395-7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F13BA" w:rsidRDefault="008F13BA" w:rsidP="00CC170D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5D3" w:rsidRPr="005645D3" w:rsidRDefault="00154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154B05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А-437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 448.2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Актуальные вопросы подготовки иностранных граждан к освоению профессиональных образовательных программ на русском языке [Электронный ресурс]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С. А. Ильина, Т. П.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Баркова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М. М. Глазкова [и др.].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(78,0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978-5-8265-2411-4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5D3" w:rsidRPr="005645D3" w:rsidRDefault="00154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Иностранные языки</w:t>
      </w:r>
    </w:p>
    <w:p w:rsidR="003103D9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Б-252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13(Рус)-96я73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Баркова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Т.П.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Формы, формы, формы... [Электронный ресурс]: учебное пособие для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иностр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студ. по рус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з. / Т. П.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Баркова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Н. М. Немцова, Л. А. Шахова.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(56,0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978-5-8265-2399-5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103D9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П-16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Пандемия COVID-19 в зеркале европейских языков [Электронный ресурс]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Н. Ю. Бородулина, Е. Ю. Воякина, О. А.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Гливенкова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др.]; под общ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ед. Л. Г. Поповой.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(90,0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978-5-8265-2401-5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54B05" w:rsidRDefault="00154B05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Pr="005645D3" w:rsidRDefault="00154B05" w:rsidP="005645D3">
      <w:pPr>
        <w:tabs>
          <w:tab w:val="left" w:pos="1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54B0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Философия</w:t>
      </w:r>
    </w:p>
    <w:p w:rsidR="00154B05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З-68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Ю 152.222я73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Злобина Н.В.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Философские аспекты качества: учебное пособие для аспирантов напр. 38.06.01 / Н. В. Злобина, В. А. Толстошеина. - Тамбов: ФГБОУ ВПО "ТГТУ", 2015. - 80 с. - ISBN 978-5-8265-1360-6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40р.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4B05" w:rsidRPr="005645D3" w:rsidRDefault="00154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издания</w:t>
      </w:r>
    </w:p>
    <w:p w:rsidR="003103D9" w:rsidRPr="00560B27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52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Грани творчества: ХХ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VI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открытый форум исследователей [Электронный ресурс]: краткие тезисы докладов / под ред. А. Ю. Осетрова, О. В. Исаевой.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(854 Кб). - Тамбов: ФГБОУ ВО "ТГТУ", 2022.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978-5-8265-2456-5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103D9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54B05" w:rsidRPr="00154B05" w:rsidRDefault="003103D9" w:rsidP="003103D9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54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560B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Проблемы техногенной безопасности и устойчивого развития [Электронный ресурс]: сб.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ст. молодых ученых,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аспир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студ.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13 / отв. ред. С. И. Дворецкий. -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д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(60,3 Мб). - Тамбов: ФГБОУ ВО "ТГТУ", 2021. - 1 электрон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978-5-8265-2412-1</w:t>
      </w:r>
      <w:proofErr w:type="gram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60B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sectPr w:rsidR="00154B05" w:rsidRPr="00154B05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7030D"/>
    <w:rsid w:val="00095986"/>
    <w:rsid w:val="000A451B"/>
    <w:rsid w:val="000B21AC"/>
    <w:rsid w:val="000D1603"/>
    <w:rsid w:val="000D683D"/>
    <w:rsid w:val="000E2292"/>
    <w:rsid w:val="001115D4"/>
    <w:rsid w:val="00125F19"/>
    <w:rsid w:val="00154B05"/>
    <w:rsid w:val="001701BF"/>
    <w:rsid w:val="00171FCE"/>
    <w:rsid w:val="0017536F"/>
    <w:rsid w:val="0018582A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942AC"/>
    <w:rsid w:val="002B67BE"/>
    <w:rsid w:val="002D6B15"/>
    <w:rsid w:val="002E51E5"/>
    <w:rsid w:val="002F5B11"/>
    <w:rsid w:val="003055B8"/>
    <w:rsid w:val="003103D9"/>
    <w:rsid w:val="00314401"/>
    <w:rsid w:val="00317183"/>
    <w:rsid w:val="00325B68"/>
    <w:rsid w:val="00341BE5"/>
    <w:rsid w:val="00352C1D"/>
    <w:rsid w:val="00357B85"/>
    <w:rsid w:val="00361025"/>
    <w:rsid w:val="00365877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403713"/>
    <w:rsid w:val="0048238A"/>
    <w:rsid w:val="00500F4C"/>
    <w:rsid w:val="005200F4"/>
    <w:rsid w:val="0053632E"/>
    <w:rsid w:val="00537E46"/>
    <w:rsid w:val="005645D3"/>
    <w:rsid w:val="005867DC"/>
    <w:rsid w:val="005962C7"/>
    <w:rsid w:val="005A286A"/>
    <w:rsid w:val="005B265C"/>
    <w:rsid w:val="005B316D"/>
    <w:rsid w:val="005B3D27"/>
    <w:rsid w:val="005D2CE3"/>
    <w:rsid w:val="00602E60"/>
    <w:rsid w:val="00614D1F"/>
    <w:rsid w:val="00617872"/>
    <w:rsid w:val="00620FCB"/>
    <w:rsid w:val="0063744E"/>
    <w:rsid w:val="00656E0D"/>
    <w:rsid w:val="006723C1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93285"/>
    <w:rsid w:val="007A1A47"/>
    <w:rsid w:val="007B4E5C"/>
    <w:rsid w:val="007D4139"/>
    <w:rsid w:val="007E2BAF"/>
    <w:rsid w:val="007F07C0"/>
    <w:rsid w:val="007F0948"/>
    <w:rsid w:val="007F1AEB"/>
    <w:rsid w:val="00826326"/>
    <w:rsid w:val="00831031"/>
    <w:rsid w:val="00840CD5"/>
    <w:rsid w:val="00846226"/>
    <w:rsid w:val="00881947"/>
    <w:rsid w:val="008B0D32"/>
    <w:rsid w:val="008B34FC"/>
    <w:rsid w:val="008E6344"/>
    <w:rsid w:val="008F1268"/>
    <w:rsid w:val="008F13BA"/>
    <w:rsid w:val="00902E5D"/>
    <w:rsid w:val="009068AE"/>
    <w:rsid w:val="00955F6B"/>
    <w:rsid w:val="0098691F"/>
    <w:rsid w:val="00986D82"/>
    <w:rsid w:val="00991A8E"/>
    <w:rsid w:val="009923C7"/>
    <w:rsid w:val="009932C4"/>
    <w:rsid w:val="009A2CC2"/>
    <w:rsid w:val="009C40A3"/>
    <w:rsid w:val="009E7B0D"/>
    <w:rsid w:val="009F0A24"/>
    <w:rsid w:val="00A166C4"/>
    <w:rsid w:val="00A538BF"/>
    <w:rsid w:val="00A66C85"/>
    <w:rsid w:val="00A80A20"/>
    <w:rsid w:val="00AB54EB"/>
    <w:rsid w:val="00AE55D4"/>
    <w:rsid w:val="00B24070"/>
    <w:rsid w:val="00B31D84"/>
    <w:rsid w:val="00B34892"/>
    <w:rsid w:val="00B54A02"/>
    <w:rsid w:val="00C22B78"/>
    <w:rsid w:val="00C505F8"/>
    <w:rsid w:val="00C612B9"/>
    <w:rsid w:val="00C77F8F"/>
    <w:rsid w:val="00C833C2"/>
    <w:rsid w:val="00C90B9A"/>
    <w:rsid w:val="00C937AB"/>
    <w:rsid w:val="00CC170D"/>
    <w:rsid w:val="00CE409F"/>
    <w:rsid w:val="00CF0342"/>
    <w:rsid w:val="00CF5DCE"/>
    <w:rsid w:val="00D02739"/>
    <w:rsid w:val="00D37E76"/>
    <w:rsid w:val="00D74CC1"/>
    <w:rsid w:val="00D83CA7"/>
    <w:rsid w:val="00DA599C"/>
    <w:rsid w:val="00DB10F9"/>
    <w:rsid w:val="00DB73D4"/>
    <w:rsid w:val="00DE0591"/>
    <w:rsid w:val="00E1665B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D1651"/>
    <w:rsid w:val="00ED1BE4"/>
    <w:rsid w:val="00EE0EE6"/>
    <w:rsid w:val="00EE4FFD"/>
    <w:rsid w:val="00F057F4"/>
    <w:rsid w:val="00F068F4"/>
    <w:rsid w:val="00F16637"/>
    <w:rsid w:val="00F22C2D"/>
    <w:rsid w:val="00F2390E"/>
    <w:rsid w:val="00F4289E"/>
    <w:rsid w:val="00F901AD"/>
    <w:rsid w:val="00F9055A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6CFE9-68D5-4A64-A54D-6F4D5F1F3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14</Pages>
  <Words>3830</Words>
  <Characters>21833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33</cp:revision>
  <dcterms:created xsi:type="dcterms:W3CDTF">2019-04-12T09:02:00Z</dcterms:created>
  <dcterms:modified xsi:type="dcterms:W3CDTF">2022-06-28T07:35:00Z</dcterms:modified>
</cp:coreProperties>
</file>